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3F" w:rsidRDefault="00BF2038" w:rsidP="004D155D">
      <w:pPr>
        <w:ind w:firstLine="708"/>
        <w:jc w:val="center"/>
        <w:rPr>
          <w:sz w:val="28"/>
          <w:szCs w:val="28"/>
        </w:rPr>
      </w:pPr>
      <w:r w:rsidRPr="0086792B">
        <w:rPr>
          <w:color w:val="000000"/>
          <w:sz w:val="28"/>
          <w:szCs w:val="28"/>
        </w:rPr>
        <w:t>«</w:t>
      </w:r>
      <w:r w:rsidR="00F20603">
        <w:rPr>
          <w:sz w:val="28"/>
          <w:szCs w:val="28"/>
        </w:rPr>
        <w:t>П</w:t>
      </w:r>
      <w:r w:rsidR="007E7979">
        <w:rPr>
          <w:sz w:val="28"/>
          <w:szCs w:val="28"/>
        </w:rPr>
        <w:t>риродоохранным п</w:t>
      </w:r>
      <w:r w:rsidR="00F20603">
        <w:rPr>
          <w:sz w:val="28"/>
          <w:szCs w:val="28"/>
        </w:rPr>
        <w:t xml:space="preserve">рокурором пресечена незаконная </w:t>
      </w:r>
      <w:r w:rsidR="00CE5B5F">
        <w:rPr>
          <w:sz w:val="28"/>
          <w:szCs w:val="28"/>
        </w:rPr>
        <w:t>деятельность по обращению с отходами без лицензии</w:t>
      </w:r>
      <w:r>
        <w:rPr>
          <w:sz w:val="28"/>
          <w:szCs w:val="28"/>
        </w:rPr>
        <w:t>»</w:t>
      </w:r>
    </w:p>
    <w:p w:rsidR="00A81007" w:rsidRDefault="00A81007" w:rsidP="00CE5B5F">
      <w:pPr>
        <w:ind w:firstLine="708"/>
        <w:jc w:val="both"/>
        <w:rPr>
          <w:sz w:val="28"/>
          <w:szCs w:val="28"/>
        </w:rPr>
      </w:pPr>
    </w:p>
    <w:p w:rsidR="00566B49" w:rsidRDefault="00BF2038" w:rsidP="00CE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E5B5F">
        <w:rPr>
          <w:sz w:val="28"/>
          <w:szCs w:val="28"/>
        </w:rPr>
        <w:t xml:space="preserve">Николаевской-на-Амуре межрайонной природоохранной прокуратурой проведена проверка </w:t>
      </w:r>
      <w:r w:rsidR="00CE5B5F" w:rsidRPr="00DA6653">
        <w:rPr>
          <w:sz w:val="28"/>
          <w:szCs w:val="28"/>
        </w:rPr>
        <w:t>исполнения</w:t>
      </w:r>
      <w:r w:rsidR="00CE5B5F" w:rsidRPr="00CE5B5F">
        <w:rPr>
          <w:sz w:val="28"/>
          <w:szCs w:val="28"/>
        </w:rPr>
        <w:t xml:space="preserve"> законодательства в области обращения с твердыми коммунальными отходами, в ходе которой установлено</w:t>
      </w:r>
      <w:r w:rsidR="00CE5B5F">
        <w:rPr>
          <w:sz w:val="28"/>
          <w:szCs w:val="28"/>
        </w:rPr>
        <w:t xml:space="preserve">, что </w:t>
      </w:r>
      <w:r w:rsidR="0009079F">
        <w:rPr>
          <w:sz w:val="28"/>
          <w:szCs w:val="28"/>
        </w:rPr>
        <w:t>Общество с ограниченной ответственностью ООО «Полигон»</w:t>
      </w:r>
      <w:r w:rsidR="00CE5B5F">
        <w:rPr>
          <w:sz w:val="28"/>
          <w:szCs w:val="28"/>
        </w:rPr>
        <w:t xml:space="preserve"> по договорам </w:t>
      </w:r>
      <w:r w:rsidR="0009079F">
        <w:rPr>
          <w:sz w:val="28"/>
          <w:szCs w:val="28"/>
        </w:rPr>
        <w:t xml:space="preserve">с хозяйствующими субъектами осуществляло деятельность </w:t>
      </w:r>
      <w:r w:rsidR="0009079F">
        <w:rPr>
          <w:rFonts w:eastAsia="Calibri"/>
          <w:sz w:val="28"/>
          <w:szCs w:val="28"/>
        </w:rPr>
        <w:t xml:space="preserve">по накоплению отходов </w:t>
      </w:r>
      <w:r w:rsidR="0009079F">
        <w:rPr>
          <w:rFonts w:eastAsia="Calibri"/>
          <w:sz w:val="28"/>
          <w:szCs w:val="28"/>
          <w:lang w:val="en-US"/>
        </w:rPr>
        <w:t>IV</w:t>
      </w:r>
      <w:r w:rsidR="0009079F" w:rsidRPr="006D1498">
        <w:rPr>
          <w:rFonts w:eastAsia="Calibri"/>
          <w:sz w:val="28"/>
          <w:szCs w:val="28"/>
        </w:rPr>
        <w:t>-</w:t>
      </w:r>
      <w:r w:rsidR="0009079F">
        <w:rPr>
          <w:rFonts w:eastAsia="Calibri"/>
          <w:sz w:val="28"/>
          <w:szCs w:val="28"/>
          <w:lang w:val="en-US"/>
        </w:rPr>
        <w:t>V</w:t>
      </w:r>
      <w:r w:rsidR="0009079F">
        <w:rPr>
          <w:rFonts w:eastAsia="Calibri"/>
          <w:sz w:val="28"/>
          <w:szCs w:val="28"/>
        </w:rPr>
        <w:t xml:space="preserve"> классов опасности по приёму и размещению (хранению)отходов </w:t>
      </w:r>
      <w:r w:rsidR="0009079F" w:rsidRPr="006D1498">
        <w:rPr>
          <w:sz w:val="28"/>
          <w:szCs w:val="28"/>
        </w:rPr>
        <w:t>на земельн</w:t>
      </w:r>
      <w:r w:rsidR="0009079F">
        <w:rPr>
          <w:sz w:val="28"/>
          <w:szCs w:val="28"/>
        </w:rPr>
        <w:t xml:space="preserve">ом участке </w:t>
      </w:r>
      <w:r w:rsidR="0009079F" w:rsidRPr="006D1498">
        <w:rPr>
          <w:sz w:val="28"/>
          <w:szCs w:val="28"/>
        </w:rPr>
        <w:t>с кадастровым номером 27:10:0010134:239</w:t>
      </w:r>
      <w:r w:rsidR="0009079F">
        <w:rPr>
          <w:sz w:val="28"/>
          <w:szCs w:val="28"/>
        </w:rPr>
        <w:t>, который имеет цель использования: под объект размещения твердых коммунальных отходов</w:t>
      </w:r>
      <w:r w:rsidR="00CE5B5F" w:rsidRPr="00FF45B1">
        <w:rPr>
          <w:sz w:val="28"/>
          <w:szCs w:val="28"/>
        </w:rPr>
        <w:t>.</w:t>
      </w:r>
    </w:p>
    <w:p w:rsidR="00BF2038" w:rsidRPr="007908AA" w:rsidRDefault="00BF2038" w:rsidP="00BF20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Вместе с тем</w:t>
      </w:r>
      <w:r w:rsidR="00CB0582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фактическая деятельность ООО «Полигон» по приёму и размещению отходов, принимаемых от хозяйствующих субъектов, </w:t>
      </w:r>
      <w:r w:rsidR="00482EB6">
        <w:rPr>
          <w:rFonts w:eastAsia="Calibri"/>
          <w:sz w:val="28"/>
          <w:szCs w:val="28"/>
        </w:rPr>
        <w:t>осуществлялась</w:t>
      </w:r>
      <w:r w:rsidR="000A1628">
        <w:rPr>
          <w:rFonts w:eastAsia="Calibri"/>
          <w:sz w:val="28"/>
          <w:szCs w:val="28"/>
        </w:rPr>
        <w:t xml:space="preserve"> </w:t>
      </w:r>
      <w:r w:rsidRPr="007908AA">
        <w:rPr>
          <w:rFonts w:eastAsia="Calibri"/>
          <w:sz w:val="28"/>
          <w:szCs w:val="28"/>
        </w:rPr>
        <w:t>в нарушение требований</w:t>
      </w:r>
      <w:r w:rsidR="000A1628">
        <w:rPr>
          <w:rFonts w:eastAsia="Calibri"/>
          <w:sz w:val="28"/>
          <w:szCs w:val="28"/>
        </w:rPr>
        <w:t xml:space="preserve"> </w:t>
      </w:r>
      <w:r w:rsidR="00482EB6" w:rsidRPr="00482EB6">
        <w:rPr>
          <w:rFonts w:eastAsia="Calibri"/>
          <w:sz w:val="28"/>
          <w:szCs w:val="28"/>
        </w:rPr>
        <w:t>ст. 9 Федерального закона от 24.06.1998 № 89-ФЗ «Об отходах производства и потребления», п. 30 ч.1 ст. 12 Федерального закона от 04.05.2011 № 99-ФЗ «О лицензировании отдельных видов деятельности»</w:t>
      </w:r>
      <w:r>
        <w:rPr>
          <w:rFonts w:eastAsia="Calibri"/>
          <w:sz w:val="28"/>
          <w:szCs w:val="28"/>
        </w:rPr>
        <w:t>, так как</w:t>
      </w:r>
      <w:r w:rsidRPr="007908AA">
        <w:rPr>
          <w:rFonts w:eastAsia="Calibri"/>
          <w:sz w:val="28"/>
          <w:szCs w:val="28"/>
        </w:rPr>
        <w:t xml:space="preserve"> у </w:t>
      </w:r>
      <w:r>
        <w:rPr>
          <w:rFonts w:eastAsia="Calibri"/>
          <w:sz w:val="28"/>
          <w:szCs w:val="28"/>
        </w:rPr>
        <w:t>ООО «Полигон»</w:t>
      </w:r>
      <w:r w:rsidR="000A1628">
        <w:rPr>
          <w:rFonts w:eastAsia="Calibri"/>
          <w:sz w:val="28"/>
          <w:szCs w:val="28"/>
        </w:rPr>
        <w:t xml:space="preserve"> </w:t>
      </w:r>
      <w:r w:rsidR="00482EB6">
        <w:rPr>
          <w:rFonts w:eastAsia="Calibri"/>
          <w:sz w:val="28"/>
          <w:szCs w:val="28"/>
        </w:rPr>
        <w:t xml:space="preserve">отсутствовала </w:t>
      </w:r>
      <w:r w:rsidRPr="007908AA">
        <w:rPr>
          <w:rFonts w:eastAsia="Calibri"/>
          <w:sz w:val="28"/>
          <w:szCs w:val="28"/>
        </w:rPr>
        <w:t xml:space="preserve">лицензия на осуществление деятельности по сбору и </w:t>
      </w:r>
      <w:r>
        <w:rPr>
          <w:rFonts w:eastAsia="Calibri"/>
          <w:sz w:val="28"/>
          <w:szCs w:val="28"/>
        </w:rPr>
        <w:t>размещению</w:t>
      </w:r>
      <w:r w:rsidR="00482EB6">
        <w:rPr>
          <w:rFonts w:eastAsia="Calibri"/>
          <w:sz w:val="28"/>
          <w:szCs w:val="28"/>
        </w:rPr>
        <w:t xml:space="preserve">отходов </w:t>
      </w:r>
      <w:r w:rsidR="00482EB6">
        <w:rPr>
          <w:rFonts w:eastAsia="Calibri"/>
          <w:sz w:val="28"/>
          <w:szCs w:val="28"/>
          <w:lang w:val="en-US"/>
        </w:rPr>
        <w:t>I</w:t>
      </w:r>
      <w:r w:rsidR="00482EB6" w:rsidRPr="00482EB6">
        <w:rPr>
          <w:rFonts w:eastAsia="Calibri"/>
          <w:sz w:val="28"/>
          <w:szCs w:val="28"/>
        </w:rPr>
        <w:t>-</w:t>
      </w:r>
      <w:r w:rsidR="00482EB6">
        <w:rPr>
          <w:rFonts w:eastAsia="Calibri"/>
          <w:sz w:val="28"/>
          <w:szCs w:val="28"/>
          <w:lang w:val="en-US"/>
        </w:rPr>
        <w:t>IV</w:t>
      </w:r>
      <w:r w:rsidR="00482EB6">
        <w:rPr>
          <w:rFonts w:eastAsia="Calibri"/>
          <w:sz w:val="28"/>
          <w:szCs w:val="28"/>
        </w:rPr>
        <w:t xml:space="preserve"> классов опасности</w:t>
      </w:r>
      <w:r w:rsidRPr="007908AA">
        <w:rPr>
          <w:rFonts w:eastAsia="Calibri"/>
          <w:sz w:val="28"/>
          <w:szCs w:val="28"/>
        </w:rPr>
        <w:t>.</w:t>
      </w:r>
    </w:p>
    <w:p w:rsidR="00482EB6" w:rsidRDefault="00F20603" w:rsidP="00F2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указанным фактам в адрес директора </w:t>
      </w:r>
      <w:r w:rsidR="00BF2038">
        <w:rPr>
          <w:sz w:val="28"/>
          <w:szCs w:val="28"/>
        </w:rPr>
        <w:t xml:space="preserve">ООО «Полигон» </w:t>
      </w:r>
      <w:r>
        <w:rPr>
          <w:sz w:val="28"/>
          <w:szCs w:val="28"/>
        </w:rPr>
        <w:t>2</w:t>
      </w:r>
      <w:r w:rsidR="00BF2038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BF2038">
        <w:rPr>
          <w:sz w:val="28"/>
          <w:szCs w:val="28"/>
        </w:rPr>
        <w:t>20</w:t>
      </w:r>
      <w:r>
        <w:rPr>
          <w:sz w:val="28"/>
          <w:szCs w:val="28"/>
        </w:rPr>
        <w:t xml:space="preserve"> внесено представление об устранени</w:t>
      </w:r>
      <w:r w:rsidR="002F4D7D">
        <w:rPr>
          <w:sz w:val="28"/>
          <w:szCs w:val="28"/>
        </w:rPr>
        <w:t>и нарушений законодательства об отходах производства и потребления и о лицензировании</w:t>
      </w:r>
      <w:r>
        <w:rPr>
          <w:sz w:val="28"/>
          <w:szCs w:val="28"/>
        </w:rPr>
        <w:t>, которое удовлетворено</w:t>
      </w:r>
      <w:r w:rsidR="00482EB6">
        <w:rPr>
          <w:sz w:val="28"/>
          <w:szCs w:val="28"/>
        </w:rPr>
        <w:t xml:space="preserve"> 20.10.2020</w:t>
      </w:r>
      <w:r w:rsidR="00BF2038">
        <w:rPr>
          <w:sz w:val="28"/>
          <w:szCs w:val="28"/>
        </w:rPr>
        <w:t>,</w:t>
      </w:r>
      <w:r w:rsidR="00482EB6">
        <w:rPr>
          <w:sz w:val="28"/>
          <w:szCs w:val="28"/>
        </w:rPr>
        <w:t xml:space="preserve"> договор аренды указанного земельного участка расторгнут, деятельность ООО «Полигон» по приёму и размещению отходов прекращена. </w:t>
      </w:r>
    </w:p>
    <w:p w:rsidR="00F20603" w:rsidRPr="00E6172F" w:rsidRDefault="00F20603" w:rsidP="00F20603">
      <w:pPr>
        <w:ind w:firstLine="708"/>
        <w:jc w:val="both"/>
        <w:rPr>
          <w:sz w:val="28"/>
          <w:szCs w:val="28"/>
        </w:rPr>
      </w:pPr>
      <w:r w:rsidRPr="00E6172F">
        <w:rPr>
          <w:sz w:val="28"/>
          <w:szCs w:val="28"/>
        </w:rPr>
        <w:t xml:space="preserve">Природоохранный прокурор возбудил в отношении </w:t>
      </w:r>
      <w:r w:rsidR="00BF2038">
        <w:rPr>
          <w:sz w:val="28"/>
          <w:szCs w:val="28"/>
        </w:rPr>
        <w:t xml:space="preserve">ООО «Полигон» </w:t>
      </w:r>
      <w:r w:rsidRPr="00E6172F">
        <w:rPr>
          <w:sz w:val="28"/>
          <w:szCs w:val="28"/>
        </w:rPr>
        <w:t>дел</w:t>
      </w:r>
      <w:r w:rsidR="00BF2038">
        <w:rPr>
          <w:sz w:val="28"/>
          <w:szCs w:val="28"/>
        </w:rPr>
        <w:t>о</w:t>
      </w:r>
      <w:r w:rsidRPr="00E6172F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E6172F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E6172F">
        <w:rPr>
          <w:sz w:val="28"/>
          <w:szCs w:val="28"/>
        </w:rPr>
        <w:t xml:space="preserve"> по ч. </w:t>
      </w:r>
      <w:r w:rsidR="002F4D7D">
        <w:rPr>
          <w:sz w:val="28"/>
          <w:szCs w:val="28"/>
        </w:rPr>
        <w:t>2</w:t>
      </w:r>
      <w:r w:rsidRPr="00E6172F">
        <w:rPr>
          <w:sz w:val="28"/>
          <w:szCs w:val="28"/>
        </w:rPr>
        <w:t xml:space="preserve"> ст. </w:t>
      </w:r>
      <w:r w:rsidR="002F4D7D">
        <w:rPr>
          <w:sz w:val="28"/>
          <w:szCs w:val="28"/>
        </w:rPr>
        <w:t>14.1</w:t>
      </w:r>
      <w:r w:rsidRPr="00E6172F">
        <w:rPr>
          <w:sz w:val="28"/>
          <w:szCs w:val="28"/>
        </w:rPr>
        <w:t xml:space="preserve"> КоАП РФ (</w:t>
      </w:r>
      <w:r w:rsidR="002F4D7D">
        <w:rPr>
          <w:sz w:val="28"/>
          <w:szCs w:val="28"/>
        </w:rPr>
        <w:t>о</w:t>
      </w:r>
      <w:r w:rsidR="002F4D7D" w:rsidRPr="00EC2423">
        <w:rPr>
          <w:sz w:val="28"/>
          <w:szCs w:val="28"/>
        </w:rPr>
        <w:t>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E6172F">
        <w:rPr>
          <w:sz w:val="28"/>
          <w:szCs w:val="28"/>
        </w:rPr>
        <w:t>.</w:t>
      </w:r>
    </w:p>
    <w:p w:rsidR="00F20603" w:rsidRDefault="00F20603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482EB6">
        <w:rPr>
          <w:sz w:val="28"/>
          <w:szCs w:val="28"/>
        </w:rPr>
        <w:t>ем</w:t>
      </w:r>
      <w:r w:rsidR="000A1628">
        <w:rPr>
          <w:sz w:val="28"/>
          <w:szCs w:val="28"/>
        </w:rPr>
        <w:t xml:space="preserve"> </w:t>
      </w:r>
      <w:r w:rsidR="00566B49">
        <w:rPr>
          <w:sz w:val="28"/>
          <w:szCs w:val="28"/>
        </w:rPr>
        <w:t xml:space="preserve">Арбитражного суда Хабаровского края </w:t>
      </w:r>
      <w:r w:rsidR="00BF2038">
        <w:rPr>
          <w:sz w:val="28"/>
          <w:szCs w:val="28"/>
        </w:rPr>
        <w:t>03.</w:t>
      </w:r>
      <w:r>
        <w:rPr>
          <w:sz w:val="28"/>
          <w:szCs w:val="28"/>
        </w:rPr>
        <w:t>1</w:t>
      </w:r>
      <w:r w:rsidR="00BF203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F2038">
        <w:rPr>
          <w:sz w:val="28"/>
          <w:szCs w:val="28"/>
        </w:rPr>
        <w:t>20</w:t>
      </w:r>
      <w:r w:rsidR="000A1628">
        <w:rPr>
          <w:sz w:val="28"/>
          <w:szCs w:val="28"/>
        </w:rPr>
        <w:t xml:space="preserve"> </w:t>
      </w:r>
      <w:r w:rsidR="00BF2038">
        <w:rPr>
          <w:sz w:val="28"/>
          <w:szCs w:val="28"/>
        </w:rPr>
        <w:t>юридическому лицу назначено наказания в виде штрафа в размере 40 тысяч рублей</w:t>
      </w:r>
      <w:r>
        <w:rPr>
          <w:sz w:val="28"/>
          <w:szCs w:val="28"/>
        </w:rPr>
        <w:t>.</w:t>
      </w:r>
    </w:p>
    <w:p w:rsidR="00BF2038" w:rsidRDefault="00BF2038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 законную силу не вступило.</w:t>
      </w:r>
    </w:p>
    <w:p w:rsidR="007E7979" w:rsidRDefault="007E7979" w:rsidP="00E3603F">
      <w:pPr>
        <w:ind w:right="-6" w:firstLine="720"/>
        <w:jc w:val="both"/>
        <w:rPr>
          <w:sz w:val="28"/>
          <w:szCs w:val="28"/>
        </w:rPr>
      </w:pPr>
    </w:p>
    <w:p w:rsidR="000A1628" w:rsidRDefault="000A1628" w:rsidP="00E3603F">
      <w:pPr>
        <w:ind w:right="-6" w:firstLine="720"/>
        <w:jc w:val="both"/>
        <w:rPr>
          <w:sz w:val="28"/>
          <w:szCs w:val="28"/>
        </w:rPr>
      </w:pPr>
    </w:p>
    <w:p w:rsidR="00A81007" w:rsidRDefault="00A81007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F20603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A81007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A81007">
        <w:rPr>
          <w:sz w:val="28"/>
          <w:szCs w:val="28"/>
        </w:rPr>
        <w:t>ого</w:t>
      </w:r>
    </w:p>
    <w:p w:rsidR="00BD227C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A81007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A81007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</w:t>
      </w:r>
      <w:r w:rsidR="00BF2038">
        <w:rPr>
          <w:sz w:val="28"/>
          <w:szCs w:val="28"/>
        </w:rPr>
        <w:t xml:space="preserve"> </w:t>
      </w:r>
      <w:r w:rsidR="00A81007">
        <w:rPr>
          <w:sz w:val="28"/>
          <w:szCs w:val="28"/>
        </w:rPr>
        <w:t xml:space="preserve">                 </w:t>
      </w:r>
      <w:r w:rsidR="004D155D">
        <w:rPr>
          <w:sz w:val="28"/>
          <w:szCs w:val="28"/>
        </w:rPr>
        <w:t xml:space="preserve">  Д</w:t>
      </w:r>
      <w:r>
        <w:rPr>
          <w:sz w:val="28"/>
          <w:szCs w:val="28"/>
        </w:rPr>
        <w:t>.</w:t>
      </w:r>
      <w:r w:rsidR="004D155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F2038">
        <w:rPr>
          <w:sz w:val="28"/>
          <w:szCs w:val="28"/>
        </w:rPr>
        <w:t xml:space="preserve"> </w:t>
      </w:r>
      <w:r w:rsidR="004D155D">
        <w:rPr>
          <w:sz w:val="28"/>
          <w:szCs w:val="28"/>
        </w:rPr>
        <w:t>Гулевич</w:t>
      </w:r>
    </w:p>
    <w:sectPr w:rsidR="00BD227C" w:rsidSect="000A16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1B" w:rsidRDefault="003D131B" w:rsidP="00D96CE9">
      <w:r>
        <w:separator/>
      </w:r>
    </w:p>
  </w:endnote>
  <w:endnote w:type="continuationSeparator" w:id="1">
    <w:p w:rsidR="003D131B" w:rsidRDefault="003D131B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1B" w:rsidRDefault="003D131B" w:rsidP="00D96CE9">
      <w:r>
        <w:separator/>
      </w:r>
    </w:p>
  </w:footnote>
  <w:footnote w:type="continuationSeparator" w:id="1">
    <w:p w:rsidR="003D131B" w:rsidRDefault="003D131B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9079F"/>
    <w:rsid w:val="00093E6D"/>
    <w:rsid w:val="000A1628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30241"/>
    <w:rsid w:val="003329F7"/>
    <w:rsid w:val="00334CF2"/>
    <w:rsid w:val="0036439C"/>
    <w:rsid w:val="00365ED4"/>
    <w:rsid w:val="00375854"/>
    <w:rsid w:val="003813DD"/>
    <w:rsid w:val="003904A6"/>
    <w:rsid w:val="003A4401"/>
    <w:rsid w:val="003A66EA"/>
    <w:rsid w:val="003B1D64"/>
    <w:rsid w:val="003D0E7B"/>
    <w:rsid w:val="003D131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EB6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155D"/>
    <w:rsid w:val="004D3B18"/>
    <w:rsid w:val="004E05F1"/>
    <w:rsid w:val="004F1058"/>
    <w:rsid w:val="004F30EA"/>
    <w:rsid w:val="00502899"/>
    <w:rsid w:val="00512F2B"/>
    <w:rsid w:val="0052111B"/>
    <w:rsid w:val="005401B1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7E7979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46C4"/>
    <w:rsid w:val="00A5633C"/>
    <w:rsid w:val="00A56951"/>
    <w:rsid w:val="00A73E18"/>
    <w:rsid w:val="00A767C6"/>
    <w:rsid w:val="00A767DD"/>
    <w:rsid w:val="00A776EC"/>
    <w:rsid w:val="00A80B94"/>
    <w:rsid w:val="00A81007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81A7C"/>
    <w:rsid w:val="00BA2CD1"/>
    <w:rsid w:val="00BA2ED3"/>
    <w:rsid w:val="00BC1B74"/>
    <w:rsid w:val="00BC33CE"/>
    <w:rsid w:val="00BD227C"/>
    <w:rsid w:val="00BD5791"/>
    <w:rsid w:val="00BF2038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0582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75537"/>
    <w:rsid w:val="00D75952"/>
    <w:rsid w:val="00D96CE9"/>
    <w:rsid w:val="00DB2EFF"/>
    <w:rsid w:val="00DB49DE"/>
    <w:rsid w:val="00DC2A16"/>
    <w:rsid w:val="00DD738D"/>
    <w:rsid w:val="00DE713F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4</cp:revision>
  <cp:lastPrinted>2017-08-29T01:29:00Z</cp:lastPrinted>
  <dcterms:created xsi:type="dcterms:W3CDTF">2020-12-09T14:25:00Z</dcterms:created>
  <dcterms:modified xsi:type="dcterms:W3CDTF">2020-12-09T14:25:00Z</dcterms:modified>
</cp:coreProperties>
</file>